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6"/>
        <w:numPr>
          <w:ilvl w:val="0"/>
          <w:numId w:val="0"/>
        </w:numPr>
        <w:tabs>
          <w:tab w:val="clear" w:pos="708"/>
          <w:tab w:val="left" w:pos="6870" w:leader="none"/>
        </w:tabs>
        <w:spacing w:before="0" w:after="240"/>
        <w:ind w:hanging="0" w:left="357" w:right="0"/>
        <w:jc w:val="right"/>
        <w:rPr>
          <w:rFonts w:ascii="Arial" w:hAnsi="Arial" w:cs="Times New Roman"/>
          <w:b/>
          <w:i w:val="false"/>
          <w:i w:val="false"/>
          <w:color w:val="000000"/>
          <w:sz w:val="22"/>
          <w:szCs w:val="22"/>
        </w:rPr>
      </w:pP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Załącznik nr 1</w:t>
      </w:r>
      <w:r>
        <w:rPr>
          <w:rFonts w:cs="Times New Roman" w:ascii="Arial" w:hAnsi="Arial"/>
          <w:b/>
          <w:bCs/>
          <w:i w:val="false"/>
          <w:color w:val="000000"/>
          <w:sz w:val="22"/>
          <w:szCs w:val="22"/>
        </w:rPr>
        <w:t>6</w:t>
      </w:r>
    </w:p>
    <w:p>
      <w:pPr>
        <w:pStyle w:val="Normal"/>
        <w:rPr>
          <w:rFonts w:ascii="Arial" w:hAnsi="Arial" w:cs="Times New Roman"/>
          <w:b/>
          <w:i/>
          <w:i/>
          <w:color w:val="000000"/>
          <w:sz w:val="22"/>
          <w:szCs w:val="22"/>
        </w:rPr>
      </w:pPr>
      <w:r>
        <w:rPr>
          <w:rFonts w:cs="Times New Roman" w:ascii="Arial" w:hAnsi="Arial"/>
          <w:b/>
          <w:i/>
          <w:color w:val="000000"/>
          <w:sz w:val="22"/>
          <w:szCs w:val="22"/>
        </w:rPr>
      </w:r>
    </w:p>
    <w:p>
      <w:pPr>
        <w:pStyle w:val="Heading6"/>
        <w:numPr>
          <w:ilvl w:val="0"/>
          <w:numId w:val="0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Heading6"/>
        <w:numPr>
          <w:ilvl w:val="5"/>
          <w:numId w:val="1"/>
        </w:numPr>
        <w:spacing w:before="0" w:after="240"/>
        <w:ind w:hanging="0" w:left="357" w:right="0"/>
        <w:jc w:val="center"/>
        <w:rPr>
          <w:rFonts w:ascii="Arial" w:hAnsi="Arial"/>
          <w:sz w:val="22"/>
          <w:szCs w:val="22"/>
        </w:rPr>
      </w:pPr>
      <w:r>
        <w:rPr>
          <w:rFonts w:cs="Times New Roman" w:ascii="Arial" w:hAnsi="Arial"/>
          <w:b/>
          <w:i w:val="false"/>
          <w:color w:val="000000"/>
          <w:sz w:val="22"/>
          <w:szCs w:val="22"/>
        </w:rPr>
        <w:t>OŚWIADCZENIE WNIOSKODAWCY – PRIORYTET nr 5</w:t>
      </w:r>
    </w:p>
    <w:p>
      <w:pPr>
        <w:pStyle w:val="Normal"/>
        <w:jc w:val="center"/>
        <w:rPr/>
      </w:pPr>
      <w:r>
        <w:rPr>
          <w:rStyle w:val="markedcontent"/>
          <w:rFonts w:ascii="Arial" w:hAnsi="Arial"/>
          <w:b/>
          <w:bCs/>
          <w:i/>
          <w:iCs/>
          <w:sz w:val="22"/>
          <w:szCs w:val="22"/>
        </w:rPr>
        <w:t xml:space="preserve">promowanie i wspieranie zdrowia psychicznego oraz tworzenie przyjaznych środowisk pracy poprzez m.in. szkolenia z zakresu zarządzania wiekiem, radzenia sobie </w:t>
        <w:br/>
        <w:t>ze stresem, pozytywnej psychologii, dobrostanu psychicznego oraz budowania zdrowej i różnorodnej kultury organizacyjnej</w:t>
      </w:r>
    </w:p>
    <w:p>
      <w:pPr>
        <w:pStyle w:val="Normal"/>
        <w:jc w:val="center"/>
        <w:rPr>
          <w:rFonts w:ascii="Arial" w:hAnsi="Arial"/>
          <w:b/>
          <w:bCs/>
          <w:i/>
          <w:i/>
          <w:iCs/>
          <w:sz w:val="22"/>
          <w:szCs w:val="22"/>
        </w:rPr>
      </w:pPr>
      <w:r>
        <w:rPr>
          <w:rFonts w:ascii="Arial" w:hAnsi="Arial"/>
          <w:b/>
          <w:bCs/>
          <w:i/>
          <w:iCs/>
          <w:sz w:val="22"/>
          <w:szCs w:val="22"/>
        </w:rPr>
      </w:r>
    </w:p>
    <w:p>
      <w:pPr>
        <w:pStyle w:val="Normal"/>
        <w:jc w:val="center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jc w:val="center"/>
        <w:rPr>
          <w:rFonts w:ascii="Arial" w:hAnsi="Arial"/>
          <w:b w:val="false"/>
          <w:bCs w:val="false"/>
          <w:i/>
          <w:i/>
          <w:iCs/>
          <w:sz w:val="20"/>
          <w:szCs w:val="20"/>
        </w:rPr>
      </w:pPr>
      <w:r>
        <w:rPr>
          <w:rFonts w:ascii="Arial" w:hAnsi="Arial"/>
          <w:b w:val="false"/>
          <w:bCs w:val="false"/>
          <w:i/>
          <w:iCs/>
          <w:sz w:val="20"/>
          <w:szCs w:val="20"/>
        </w:rPr>
        <w:t>/składa pracodawca, który ubiega się o środki na kształcenie ustawiczne w ramach Priorytetu nr 5/</w:t>
      </w:r>
    </w:p>
    <w:p>
      <w:pPr>
        <w:pStyle w:val="Normal"/>
        <w:jc w:val="center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</w:r>
    </w:p>
    <w:p>
      <w:pPr>
        <w:pStyle w:val="Akapitzlist"/>
        <w:spacing w:lineRule="auto" w:line="480" w:before="0" w:after="0"/>
        <w:ind w:hanging="0" w:left="0" w:right="0"/>
        <w:contextualSpacing w:val="false"/>
        <w:jc w:val="both"/>
        <w:rPr>
          <w:rFonts w:ascii="Arial" w:hAnsi="Arial" w:cs="Times New Roman"/>
          <w:sz w:val="22"/>
          <w:szCs w:val="22"/>
          <w:lang w:eastAsia="pl-PL"/>
        </w:rPr>
      </w:pPr>
      <w:r>
        <w:rPr>
          <w:rFonts w:cs="Times New Roman" w:ascii="Arial" w:hAnsi="Arial"/>
          <w:sz w:val="22"/>
          <w:szCs w:val="22"/>
          <w:lang w:eastAsia="pl-PL"/>
        </w:rPr>
        <w:t>Pełna nazwa pracodawcy: ........................................................…………………………………..</w:t>
      </w:r>
    </w:p>
    <w:p>
      <w:pPr>
        <w:pStyle w:val="Normal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NIP pracodawcy: ……………………………………………………………………………………….</w:t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Standard1"/>
        <w:spacing w:lineRule="auto" w:line="48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Oświadczam/y w imieniu swoim lub podmiotu, który reprezentuję/my, że pracownik: ……………………………………………………………………………………………………………</w:t>
      </w:r>
    </w:p>
    <w:p>
      <w:pPr>
        <w:pStyle w:val="Normal"/>
        <w:spacing w:lineRule="auto" w:line="36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wskazany do objęcia wsparciem w ramach Priorytetu nr 5 spełnia warunki dostępu do priorytetu, tj. kształcenie ustawiczne związane jest z p</w:t>
      </w:r>
      <w:r>
        <w:rPr>
          <w:rStyle w:val="markedcontent"/>
          <w:rFonts w:ascii="Arial" w:hAnsi="Arial"/>
          <w:b w:val="false"/>
          <w:bCs w:val="false"/>
          <w:i w:val="false"/>
          <w:iCs w:val="false"/>
          <w:sz w:val="22"/>
          <w:szCs w:val="22"/>
        </w:rPr>
        <w:t>romowaniem, wspieraniem lub poprawą zdrowia psychicznego oraz tworzeniem przyjaznych środowisk pracy.</w:t>
      </w:r>
      <w:r>
        <w:rPr>
          <w:rFonts w:ascii="Arial" w:hAnsi="Arial"/>
          <w:i w:val="false"/>
          <w:iCs w:val="false"/>
          <w:sz w:val="22"/>
          <w:szCs w:val="22"/>
        </w:rPr>
        <w:t xml:space="preserve"> </w:t>
      </w:r>
    </w:p>
    <w:p>
      <w:pPr>
        <w:pStyle w:val="Normal"/>
        <w:suppressAutoHyphens w:val="false"/>
        <w:spacing w:lineRule="auto" w:line="276"/>
        <w:ind w:firstLine="708" w:right="56"/>
        <w:jc w:val="both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</w:r>
    </w:p>
    <w:p>
      <w:pPr>
        <w:pStyle w:val="Normal"/>
        <w:suppressAutoHyphens w:val="false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</w:r>
    </w:p>
    <w:p>
      <w:pPr>
        <w:pStyle w:val="Normal"/>
        <w:suppressAutoHyphens w:val="false"/>
        <w:rPr>
          <w:rFonts w:ascii="Arial" w:hAnsi="Arial"/>
          <w:color w:val="4472C4"/>
          <w:sz w:val="22"/>
          <w:szCs w:val="22"/>
          <w:lang w:eastAsia="pl-PL"/>
        </w:rPr>
      </w:pPr>
      <w:r>
        <w:rPr>
          <w:rFonts w:ascii="Arial" w:hAnsi="Arial"/>
          <w:color w:val="4472C4"/>
          <w:sz w:val="22"/>
          <w:szCs w:val="22"/>
          <w:lang w:eastAsia="pl-PL"/>
        </w:rPr>
        <w:tab/>
        <w:t xml:space="preserve">                                                                                       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color w:val="FF0000"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color w:val="FF0000"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eastAsia="Times New Roman" w:cs="Arial"/>
          <w:iCs/>
          <w:sz w:val="22"/>
          <w:szCs w:val="22"/>
          <w:lang w:eastAsia="ar-SA"/>
        </w:rPr>
      </w:pPr>
      <w:r>
        <w:rPr>
          <w:rFonts w:eastAsia="Times New Roman" w:cs="Arial" w:ascii="Arial" w:hAnsi="Arial"/>
          <w:iCs/>
          <w:sz w:val="22"/>
          <w:szCs w:val="22"/>
          <w:lang w:eastAsia="ar-SA"/>
        </w:rPr>
        <w:t>……………………………………</w:t>
      </w:r>
    </w:p>
    <w:p>
      <w:pPr>
        <w:pStyle w:val="ListParagraph"/>
        <w:spacing w:lineRule="auto" w:line="240" w:before="0" w:after="0"/>
        <w:ind w:hanging="0" w:left="0" w:right="0"/>
        <w:rPr>
          <w:rFonts w:ascii="Arial" w:hAnsi="Arial" w:cs="Times New Roman"/>
          <w:i/>
          <w:i/>
          <w:iCs/>
          <w:sz w:val="20"/>
          <w:szCs w:val="20"/>
        </w:rPr>
      </w:pPr>
      <w:r>
        <w:rPr>
          <w:rFonts w:cs="Times New Roman" w:ascii="Arial" w:hAnsi="Arial"/>
          <w:i/>
          <w:iCs/>
          <w:sz w:val="20"/>
          <w:szCs w:val="20"/>
        </w:rPr>
        <w:t xml:space="preserve">           </w:t>
      </w:r>
      <w:r>
        <w:rPr>
          <w:rFonts w:cs="Times New Roman" w:ascii="Arial" w:hAnsi="Arial"/>
          <w:i/>
          <w:iCs/>
          <w:sz w:val="20"/>
          <w:szCs w:val="20"/>
        </w:rPr>
        <w:t>(miejscowość, data)</w:t>
      </w:r>
    </w:p>
    <w:p>
      <w:pPr>
        <w:pStyle w:val="ListParagraph"/>
        <w:spacing w:lineRule="auto" w:line="240" w:before="0" w:after="0"/>
        <w:ind w:firstLine="4950" w:left="72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  <w:t>………………………………………</w:t>
      </w:r>
      <w:r>
        <w:rPr>
          <w:rFonts w:cs="Times New Roman" w:ascii="Arial" w:hAnsi="Arial"/>
          <w:sz w:val="22"/>
          <w:szCs w:val="22"/>
        </w:rPr>
        <w:t>.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/>
          <w:i/>
          <w:i/>
          <w:iCs/>
          <w:sz w:val="20"/>
          <w:szCs w:val="20"/>
        </w:rPr>
      </w:pPr>
      <w:r>
        <w:rPr>
          <w:rFonts w:eastAsia="Times New Roman" w:cs="Times New Roman" w:ascii="Arial" w:hAnsi="Arial"/>
          <w:i/>
          <w:iCs/>
          <w:sz w:val="20"/>
          <w:szCs w:val="20"/>
          <w:lang w:eastAsia="ar-SA"/>
        </w:rPr>
        <w:t>(pieczątka i podpis pracodawcy          lub osoby upoważnionej do reprezentowania pracodawcy)</w:t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center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ListParagraph"/>
        <w:spacing w:lineRule="auto" w:line="240" w:before="0" w:after="0"/>
        <w:ind w:hanging="0" w:left="5670" w:right="0"/>
        <w:jc w:val="both"/>
        <w:rPr>
          <w:rFonts w:ascii="Arial" w:hAnsi="Arial" w:cs="Times New Roman"/>
          <w:sz w:val="22"/>
          <w:szCs w:val="22"/>
        </w:rPr>
      </w:pPr>
      <w:r>
        <w:rPr>
          <w:rFonts w:cs="Times New Roman" w:ascii="Arial" w:hAnsi="Arial"/>
          <w:sz w:val="22"/>
          <w:szCs w:val="22"/>
        </w:rPr>
      </w:r>
    </w:p>
    <w:p>
      <w:pPr>
        <w:pStyle w:val="Normal"/>
        <w:widowControl/>
        <w:suppressAutoHyphens w:val="true"/>
        <w:bidi w:val="0"/>
        <w:ind w:hanging="0" w:left="0" w:right="0"/>
        <w:jc w:val="both"/>
        <w:rPr>
          <w:rFonts w:ascii="Arial" w:hAnsi="Arial"/>
          <w:i/>
          <w:i/>
          <w:iCs/>
        </w:rPr>
      </w:pPr>
      <w:r>
        <w:rPr>
          <w:rFonts w:ascii="Arial" w:hAnsi="Arial"/>
          <w:i/>
          <w:iCs/>
        </w:rPr>
        <w:t xml:space="preserve">*  </w:t>
      </w:r>
      <w:r>
        <w:rPr>
          <w:rFonts w:ascii="Arial" w:hAnsi="Arial"/>
          <w:i/>
          <w:iCs/>
          <w:sz w:val="20"/>
          <w:szCs w:val="20"/>
        </w:rPr>
        <w:t xml:space="preserve">niniejsze oświadczenie należy wypełnić </w:t>
      </w:r>
      <w:r>
        <w:rPr>
          <w:rFonts w:ascii="Arial" w:hAnsi="Arial"/>
          <w:b/>
          <w:i/>
          <w:iCs/>
          <w:sz w:val="20"/>
          <w:szCs w:val="20"/>
          <w:u w:val="single"/>
        </w:rPr>
        <w:t>osobno dla każdej osoby</w:t>
      </w:r>
      <w:r>
        <w:rPr>
          <w:rFonts w:ascii="Arial" w:hAnsi="Arial"/>
          <w:b/>
          <w:i/>
          <w:iCs/>
          <w:sz w:val="20"/>
          <w:szCs w:val="20"/>
          <w:u w:val="none"/>
        </w:rPr>
        <w:t xml:space="preserve"> </w:t>
      </w:r>
      <w:r>
        <w:rPr>
          <w:rFonts w:ascii="Arial" w:hAnsi="Arial"/>
          <w:i/>
          <w:iCs/>
          <w:sz w:val="20"/>
          <w:szCs w:val="20"/>
        </w:rPr>
        <w:t>planowanej do objęcia wsparciem w ramach Priorytetu nr 5</w:t>
      </w:r>
    </w:p>
    <w:sectPr>
      <w:type w:val="nextPage"/>
      <w:pgSz w:w="11906" w:h="16838"/>
      <w:pgMar w:left="1417" w:right="1417" w:gutter="0" w:header="0" w:top="993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mbria">
    <w:charset w:val="ee"/>
    <w:family w:val="roman"/>
    <w:pitch w:val="variable"/>
  </w:font>
  <w:font w:name="Wingdings">
    <w:charset w:val="ee"/>
    <w:family w:val="auto"/>
    <w:pitch w:val="variable"/>
  </w:font>
  <w:font w:name="Courier New">
    <w:charset w:val="ee"/>
    <w:family w:val="auto"/>
    <w:pitch w:val="variable"/>
  </w:font>
  <w:font w:name="Symbol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none"/>
      <w:suff w:val="nothing"/>
      <w:lvlText w:val="%2"/>
      <w:lvlJc w:val="left"/>
      <w:pPr>
        <w:tabs>
          <w:tab w:val="num" w:pos="0"/>
        </w:tabs>
        <w:ind w:left="0" w:hanging="0"/>
      </w:pPr>
      <w:rPr/>
    </w:lvl>
    <w:lvl w:ilvl="2">
      <w:start w:val="1"/>
      <w:numFmt w:val="none"/>
      <w:suff w:val="nothing"/>
      <w:lvlText w:val="%3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%4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%5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%6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30"/>
  <w:defaultTabStop w:val="708"/>
  <w:autoHyphenation w:val="true"/>
  <w:hyphenationZone w:val="0"/>
  <w:compat>
    <w:compatSetting w:name="compatibilityMode" w:uri="http://schemas.microsoft.com/office/word" w:val="12"/>
    <w:compatSetting w:name="useWord2013TrackBottomHyphenation" w:uri="http://schemas.microsoft.com/office/word" w:val="1"/>
    <w:compatSetting w:name="allowHyphenationAtTrackBottom" w:uri="http://schemas.microsoft.com/office/word" w:val="1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pl-PL" w:eastAsia="zh-CN" w:bidi="ar-SA"/>
    </w:rPr>
  </w:style>
  <w:style w:type="paragraph" w:styleId="Heading6">
    <w:name w:val="heading 6"/>
    <w:basedOn w:val="Normal"/>
    <w:next w:val="Normal"/>
    <w:qFormat/>
    <w:pPr>
      <w:keepNext w:val="true"/>
      <w:keepLines/>
      <w:numPr>
        <w:ilvl w:val="5"/>
        <w:numId w:val="1"/>
      </w:numPr>
      <w:spacing w:before="200" w:after="0"/>
      <w:outlineLvl w:val="5"/>
    </w:pPr>
    <w:rPr>
      <w:rFonts w:ascii="Cambria" w:hAnsi="Cambria" w:cs="Cambria"/>
      <w:i/>
      <w:iCs/>
      <w:color w:val="243F60"/>
    </w:rPr>
  </w:style>
  <w:style w:type="character" w:styleId="WW8Num1z0">
    <w:name w:val="WW8Num1z0"/>
    <w:qFormat/>
    <w:rPr>
      <w:sz w:val="20"/>
      <w:szCs w:val="20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Wingdings" w:hAnsi="Wingdings" w:cs="Wingdings"/>
      <w:sz w:val="32"/>
      <w:szCs w:val="32"/>
    </w:rPr>
  </w:style>
  <w:style w:type="character" w:styleId="WW8Num6z0">
    <w:name w:val="WW8Num6z0"/>
    <w:qFormat/>
    <w:rPr>
      <w:rFonts w:ascii="Symbol" w:hAnsi="Symbol" w:cs="Symbol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8z0">
    <w:name w:val="WW8Num8z0"/>
    <w:qFormat/>
    <w:rPr>
      <w:rFonts w:ascii="Symbol" w:hAnsi="Symbol" w:cs="Symbol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Domylnaczcionkaakapitu">
    <w:name w:val="Domyślna czcionka akapitu"/>
    <w:qFormat/>
    <w:rPr/>
  </w:style>
  <w:style w:type="character" w:styleId="Nagwek6Znak">
    <w:name w:val="Nagłówek 6 Znak"/>
    <w:qFormat/>
    <w:rPr>
      <w:rFonts w:ascii="Cambria" w:hAnsi="Cambria" w:eastAsia="Times New Roman" w:cs="Times New Roman"/>
      <w:i/>
      <w:iCs/>
      <w:color w:val="243F60"/>
      <w:sz w:val="20"/>
      <w:szCs w:val="20"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qFormat/>
    <w:rPr>
      <w:b/>
      <w:bCs/>
    </w:rPr>
  </w:style>
  <w:style w:type="character" w:styleId="markedcontent">
    <w:name w:val="markedcontent"/>
    <w:basedOn w:val="Domylnaczcionkaakapitu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suppressAutoHyphens w:val="false"/>
      <w:spacing w:lineRule="auto" w:line="276" w:before="0" w:after="200"/>
      <w:ind w:hanging="0" w:left="720" w:right="0"/>
      <w:contextualSpacing/>
    </w:pPr>
    <w:rPr>
      <w:rFonts w:ascii="Calibri" w:hAnsi="Calibri" w:eastAsia="Calibri" w:cs="Calibri"/>
      <w:sz w:val="22"/>
      <w:szCs w:val="22"/>
    </w:rPr>
  </w:style>
  <w:style w:type="paragraph" w:styleId="Default">
    <w:name w:val="Default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pl-PL" w:eastAsia="zh-CN" w:bidi="ar-SA"/>
    </w:rPr>
  </w:style>
  <w:style w:type="paragraph" w:styleId="Domy">
    <w:name w:val="Domy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n-US" w:eastAsia="zh-CN" w:bidi="ar-SA"/>
    </w:rPr>
  </w:style>
  <w:style w:type="paragraph" w:styleId="NormalnyWeb">
    <w:name w:val="Normalny (Web)"/>
    <w:basedOn w:val="Normal"/>
    <w:qFormat/>
    <w:pPr>
      <w:suppressAutoHyphens w:val="false"/>
      <w:spacing w:before="280" w:after="280"/>
    </w:pPr>
    <w:rPr>
      <w:sz w:val="24"/>
      <w:szCs w:val="24"/>
    </w:rPr>
  </w:style>
  <w:style w:type="paragraph" w:styleId="ListParagraph">
    <w:name w:val="List Paragraph"/>
    <w:basedOn w:val="Normal"/>
    <w:qFormat/>
    <w:pPr>
      <w:spacing w:lineRule="auto" w:line="276" w:before="0" w:after="200"/>
      <w:ind w:hanging="0" w:left="720" w:right="0"/>
    </w:pPr>
    <w:rPr>
      <w:rFonts w:ascii="Calibri" w:hAnsi="Calibri" w:eastAsia="SimSun;宋体" w:cs="Tahoma"/>
      <w:sz w:val="22"/>
      <w:szCs w:val="22"/>
    </w:rPr>
  </w:style>
  <w:style w:type="paragraph" w:styleId="Standard">
    <w:name w:val="Standard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paragraph" w:styleId="Standard1">
    <w:name w:val="Standard1"/>
    <w:qFormat/>
    <w:pPr>
      <w:widowControl w:val="false"/>
      <w:suppressAutoHyphens w:val="true"/>
      <w:overflowPunct w:val="fals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val="pl-PL" w:eastAsia="zh-CN" w:bidi="ar-SA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78</TotalTime>
  <Application>LibreOffice/24.8.5.2$Windows_X86_64 LibreOffice_project/fddf2685c70b461e7832239a0162a77216259f22</Application>
  <AppVersion>15.0000</AppVersion>
  <Pages>1</Pages>
  <Words>136</Words>
  <Characters>1066</Characters>
  <CharactersWithSpaces>1301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2021-01-22T13:15:00Z</dcterms:created>
  <dc:creator>Patrycja Borecka</dc:creator>
  <dc:description/>
  <dc:language>pl-PL</dc:language>
  <cp:lastModifiedBy/>
  <cp:lastPrinted>2023-01-20T12:45:00Z</cp:lastPrinted>
  <dcterms:modified xsi:type="dcterms:W3CDTF">2025-03-27T15:16:12Z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